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1820B" w14:textId="492EDD50" w:rsidR="000F2361" w:rsidRPr="000A7765" w:rsidRDefault="00611270" w:rsidP="003A06B0">
      <w:pPr>
        <w:jc w:val="center"/>
        <w:rPr>
          <w:rFonts w:ascii="仿宋" w:eastAsia="仿宋" w:hAnsi="仿宋"/>
          <w:b/>
          <w:sz w:val="36"/>
        </w:rPr>
      </w:pPr>
      <w:r>
        <w:rPr>
          <w:rFonts w:ascii="仿宋" w:eastAsia="仿宋" w:hAnsi="仿宋" w:hint="eastAsia"/>
          <w:b/>
          <w:sz w:val="36"/>
        </w:rPr>
        <w:t>南京财经大学</w:t>
      </w:r>
      <w:r w:rsidR="00A734E8" w:rsidRPr="000A7765">
        <w:rPr>
          <w:rFonts w:ascii="仿宋" w:eastAsia="仿宋" w:hAnsi="仿宋" w:hint="eastAsia"/>
          <w:b/>
          <w:sz w:val="36"/>
        </w:rPr>
        <w:t>科研</w:t>
      </w:r>
      <w:r w:rsidR="000F2361" w:rsidRPr="000A7765">
        <w:rPr>
          <w:rFonts w:ascii="仿宋" w:eastAsia="仿宋" w:hAnsi="仿宋" w:hint="eastAsia"/>
          <w:b/>
          <w:sz w:val="36"/>
        </w:rPr>
        <w:t>经费调账申请</w:t>
      </w:r>
      <w:r w:rsidR="00406504">
        <w:rPr>
          <w:rFonts w:ascii="仿宋" w:eastAsia="仿宋" w:hAnsi="仿宋" w:hint="eastAsia"/>
          <w:b/>
          <w:sz w:val="36"/>
        </w:rPr>
        <w:t>表</w:t>
      </w:r>
    </w:p>
    <w:tbl>
      <w:tblPr>
        <w:tblStyle w:val="a3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428"/>
        <w:gridCol w:w="1552"/>
        <w:gridCol w:w="2693"/>
        <w:gridCol w:w="567"/>
        <w:gridCol w:w="1559"/>
        <w:gridCol w:w="2552"/>
      </w:tblGrid>
      <w:tr w:rsidR="007A0EDC" w14:paraId="66248657" w14:textId="77777777" w:rsidTr="00EC002D">
        <w:trPr>
          <w:cantSplit/>
          <w:trHeight w:val="409"/>
          <w:jc w:val="center"/>
        </w:trPr>
        <w:tc>
          <w:tcPr>
            <w:tcW w:w="428" w:type="dxa"/>
            <w:vMerge w:val="restart"/>
          </w:tcPr>
          <w:p w14:paraId="69707DC0" w14:textId="53AA592B" w:rsidR="007A0EDC" w:rsidRPr="00C94CDA" w:rsidRDefault="007A0EDC" w:rsidP="007406A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94CDA">
              <w:rPr>
                <w:rFonts w:ascii="仿宋" w:eastAsia="仿宋" w:hAnsi="仿宋" w:hint="eastAsia"/>
                <w:sz w:val="24"/>
                <w:szCs w:val="24"/>
              </w:rPr>
              <w:t>调出项目信息</w:t>
            </w:r>
          </w:p>
        </w:tc>
        <w:tc>
          <w:tcPr>
            <w:tcW w:w="1552" w:type="dxa"/>
          </w:tcPr>
          <w:p w14:paraId="2414740B" w14:textId="554D0B2A" w:rsidR="007A0EDC" w:rsidRPr="00C94CDA" w:rsidRDefault="007A0EDC" w:rsidP="007406A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94CDA">
              <w:rPr>
                <w:rFonts w:ascii="仿宋" w:eastAsia="仿宋" w:hAnsi="仿宋" w:hint="eastAsia"/>
                <w:sz w:val="24"/>
                <w:szCs w:val="24"/>
              </w:rPr>
              <w:t>项目代码：</w:t>
            </w:r>
          </w:p>
        </w:tc>
        <w:tc>
          <w:tcPr>
            <w:tcW w:w="2693" w:type="dxa"/>
          </w:tcPr>
          <w:p w14:paraId="1B951A93" w14:textId="7AB8F178" w:rsidR="007A0EDC" w:rsidRPr="00C94CDA" w:rsidRDefault="007A0EDC" w:rsidP="007406AC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14:paraId="3F302FB1" w14:textId="45C853C5" w:rsidR="007A0EDC" w:rsidRPr="00C94CDA" w:rsidRDefault="007A0EDC" w:rsidP="007406A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94CDA">
              <w:rPr>
                <w:rFonts w:ascii="仿宋" w:eastAsia="仿宋" w:hAnsi="仿宋" w:hint="eastAsia"/>
                <w:sz w:val="24"/>
                <w:szCs w:val="24"/>
              </w:rPr>
              <w:t>调入项目信息</w:t>
            </w:r>
          </w:p>
        </w:tc>
        <w:tc>
          <w:tcPr>
            <w:tcW w:w="1559" w:type="dxa"/>
          </w:tcPr>
          <w:p w14:paraId="0ECC8F37" w14:textId="2FE4A128" w:rsidR="007A0EDC" w:rsidRPr="00C94CDA" w:rsidRDefault="007A0EDC" w:rsidP="007406AC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C94CDA">
              <w:rPr>
                <w:rFonts w:ascii="仿宋" w:eastAsia="仿宋" w:hAnsi="仿宋" w:hint="eastAsia"/>
                <w:sz w:val="24"/>
                <w:szCs w:val="24"/>
              </w:rPr>
              <w:t>项目代码：</w:t>
            </w:r>
          </w:p>
        </w:tc>
        <w:tc>
          <w:tcPr>
            <w:tcW w:w="2552" w:type="dxa"/>
          </w:tcPr>
          <w:p w14:paraId="589EFB88" w14:textId="77777777" w:rsidR="007A0EDC" w:rsidRPr="00C94CDA" w:rsidRDefault="007A0EDC" w:rsidP="007406AC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7A0EDC" w14:paraId="416E50C6" w14:textId="77777777" w:rsidTr="00EC002D">
        <w:trPr>
          <w:cantSplit/>
          <w:trHeight w:val="414"/>
          <w:jc w:val="center"/>
        </w:trPr>
        <w:tc>
          <w:tcPr>
            <w:tcW w:w="428" w:type="dxa"/>
            <w:vMerge/>
          </w:tcPr>
          <w:p w14:paraId="3AE2F43E" w14:textId="38ACE8EB" w:rsidR="007A0EDC" w:rsidRPr="00C94CDA" w:rsidRDefault="007A0EDC" w:rsidP="007406A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2" w:type="dxa"/>
          </w:tcPr>
          <w:p w14:paraId="0CFBBD14" w14:textId="07B23230" w:rsidR="007A0EDC" w:rsidRPr="00C94CDA" w:rsidRDefault="007A0EDC" w:rsidP="007406A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94CDA">
              <w:rPr>
                <w:rFonts w:ascii="仿宋" w:eastAsia="仿宋" w:hAnsi="仿宋" w:hint="eastAsia"/>
                <w:sz w:val="24"/>
                <w:szCs w:val="24"/>
              </w:rPr>
              <w:t>项目名称：</w:t>
            </w:r>
          </w:p>
        </w:tc>
        <w:tc>
          <w:tcPr>
            <w:tcW w:w="2693" w:type="dxa"/>
          </w:tcPr>
          <w:p w14:paraId="2FC0C238" w14:textId="3FB48FC1" w:rsidR="007A0EDC" w:rsidRPr="00C94CDA" w:rsidRDefault="007A0EDC" w:rsidP="007406AC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11A957EF" w14:textId="77777777" w:rsidR="007A0EDC" w:rsidRPr="00C94CDA" w:rsidRDefault="007A0EDC" w:rsidP="007406A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AF1CCA" w14:textId="3F4F271C" w:rsidR="007A0EDC" w:rsidRPr="00C94CDA" w:rsidRDefault="007A0EDC" w:rsidP="007406AC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C94CDA">
              <w:rPr>
                <w:rFonts w:ascii="仿宋" w:eastAsia="仿宋" w:hAnsi="仿宋" w:hint="eastAsia"/>
                <w:sz w:val="24"/>
                <w:szCs w:val="24"/>
              </w:rPr>
              <w:t>项目名称：</w:t>
            </w:r>
          </w:p>
        </w:tc>
        <w:tc>
          <w:tcPr>
            <w:tcW w:w="2552" w:type="dxa"/>
          </w:tcPr>
          <w:p w14:paraId="7FF0515D" w14:textId="77777777" w:rsidR="007A0EDC" w:rsidRPr="00C94CDA" w:rsidRDefault="007A0EDC" w:rsidP="007406AC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7A0EDC" w14:paraId="176D8CE6" w14:textId="77777777" w:rsidTr="00EC002D">
        <w:trPr>
          <w:cantSplit/>
          <w:trHeight w:val="420"/>
          <w:jc w:val="center"/>
        </w:trPr>
        <w:tc>
          <w:tcPr>
            <w:tcW w:w="428" w:type="dxa"/>
            <w:vMerge/>
          </w:tcPr>
          <w:p w14:paraId="1D1D0104" w14:textId="5C705889" w:rsidR="007A0EDC" w:rsidRPr="00C94CDA" w:rsidRDefault="007A0EDC" w:rsidP="007406A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2" w:type="dxa"/>
          </w:tcPr>
          <w:p w14:paraId="5231A870" w14:textId="5A3C0C70" w:rsidR="007A0EDC" w:rsidRPr="00C94CDA" w:rsidRDefault="007A0EDC" w:rsidP="007406A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94CDA">
              <w:rPr>
                <w:rFonts w:ascii="仿宋" w:eastAsia="仿宋" w:hAnsi="仿宋" w:hint="eastAsia"/>
                <w:sz w:val="24"/>
                <w:szCs w:val="24"/>
              </w:rPr>
              <w:t>项目性质：</w:t>
            </w:r>
          </w:p>
        </w:tc>
        <w:tc>
          <w:tcPr>
            <w:tcW w:w="2693" w:type="dxa"/>
          </w:tcPr>
          <w:p w14:paraId="7CBCACEC" w14:textId="30915333" w:rsidR="007A0EDC" w:rsidRPr="00C94CDA" w:rsidRDefault="007A0EDC" w:rsidP="007406AC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7C63B46D" w14:textId="77777777" w:rsidR="007A0EDC" w:rsidRPr="00C94CDA" w:rsidRDefault="007A0EDC" w:rsidP="007406A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BAC52C" w14:textId="352E08D1" w:rsidR="007A0EDC" w:rsidRPr="00C94CDA" w:rsidRDefault="007A0EDC" w:rsidP="007406AC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C94CDA">
              <w:rPr>
                <w:rFonts w:ascii="仿宋" w:eastAsia="仿宋" w:hAnsi="仿宋" w:hint="eastAsia"/>
                <w:sz w:val="24"/>
                <w:szCs w:val="24"/>
              </w:rPr>
              <w:t>项目性质：</w:t>
            </w:r>
          </w:p>
        </w:tc>
        <w:tc>
          <w:tcPr>
            <w:tcW w:w="2552" w:type="dxa"/>
          </w:tcPr>
          <w:p w14:paraId="492B266A" w14:textId="77777777" w:rsidR="007A0EDC" w:rsidRPr="00C94CDA" w:rsidRDefault="007A0EDC" w:rsidP="007406AC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7A0EDC" w14:paraId="2578F404" w14:textId="77777777" w:rsidTr="00EC002D">
        <w:trPr>
          <w:cantSplit/>
          <w:trHeight w:val="696"/>
          <w:jc w:val="center"/>
        </w:trPr>
        <w:tc>
          <w:tcPr>
            <w:tcW w:w="428" w:type="dxa"/>
            <w:vMerge/>
          </w:tcPr>
          <w:p w14:paraId="2242B410" w14:textId="5D016DD6" w:rsidR="007A0EDC" w:rsidRPr="00C94CDA" w:rsidRDefault="007A0EDC" w:rsidP="007406A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2" w:type="dxa"/>
          </w:tcPr>
          <w:p w14:paraId="664EBF32" w14:textId="4CB61CF2" w:rsidR="007A0EDC" w:rsidRPr="00C94CDA" w:rsidRDefault="007A0EDC" w:rsidP="007406A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94CDA">
              <w:rPr>
                <w:rFonts w:ascii="仿宋" w:eastAsia="仿宋" w:hAnsi="仿宋" w:hint="eastAsia"/>
                <w:sz w:val="24"/>
                <w:szCs w:val="24"/>
              </w:rPr>
              <w:t>是否结题及结题时间：</w:t>
            </w:r>
          </w:p>
        </w:tc>
        <w:tc>
          <w:tcPr>
            <w:tcW w:w="2693" w:type="dxa"/>
          </w:tcPr>
          <w:p w14:paraId="74029856" w14:textId="5617B384" w:rsidR="007A0EDC" w:rsidRPr="00C94CDA" w:rsidRDefault="007A0EDC" w:rsidP="007406AC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5EC0C01F" w14:textId="77777777" w:rsidR="007A0EDC" w:rsidRPr="00C94CDA" w:rsidRDefault="007A0EDC" w:rsidP="007406A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B9771D" w14:textId="180DA6B2" w:rsidR="007A0EDC" w:rsidRPr="00C94CDA" w:rsidRDefault="007A0EDC" w:rsidP="007406AC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C94CDA">
              <w:rPr>
                <w:rFonts w:ascii="仿宋" w:eastAsia="仿宋" w:hAnsi="仿宋" w:hint="eastAsia"/>
                <w:sz w:val="24"/>
                <w:szCs w:val="24"/>
              </w:rPr>
              <w:t>是否结题及结题时间：</w:t>
            </w:r>
          </w:p>
        </w:tc>
        <w:tc>
          <w:tcPr>
            <w:tcW w:w="2552" w:type="dxa"/>
          </w:tcPr>
          <w:p w14:paraId="5C1B7C35" w14:textId="77777777" w:rsidR="007A0EDC" w:rsidRPr="00C94CDA" w:rsidRDefault="007A0EDC" w:rsidP="007406AC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7A0EDC" w14:paraId="48DCF6B1" w14:textId="77777777" w:rsidTr="007A0EDC">
        <w:trPr>
          <w:cantSplit/>
          <w:trHeight w:val="425"/>
          <w:jc w:val="center"/>
        </w:trPr>
        <w:tc>
          <w:tcPr>
            <w:tcW w:w="1980" w:type="dxa"/>
            <w:gridSpan w:val="2"/>
          </w:tcPr>
          <w:p w14:paraId="6EE7A091" w14:textId="6DE46FBE" w:rsidR="007A0EDC" w:rsidRPr="00C94CDA" w:rsidRDefault="007A0EDC" w:rsidP="007A0E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94CDA">
              <w:rPr>
                <w:rFonts w:ascii="仿宋" w:eastAsia="仿宋" w:hAnsi="仿宋" w:hint="eastAsia"/>
                <w:sz w:val="24"/>
                <w:szCs w:val="24"/>
              </w:rPr>
              <w:t>调账金额：</w:t>
            </w:r>
          </w:p>
        </w:tc>
        <w:tc>
          <w:tcPr>
            <w:tcW w:w="7371" w:type="dxa"/>
            <w:gridSpan w:val="4"/>
          </w:tcPr>
          <w:p w14:paraId="78254535" w14:textId="23974DB7" w:rsidR="007A0EDC" w:rsidRPr="00C94CDA" w:rsidRDefault="007A0EDC" w:rsidP="009275A4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275A4" w14:paraId="3C9C2D9F" w14:textId="77777777" w:rsidTr="001F1327">
        <w:trPr>
          <w:cantSplit/>
          <w:trHeight w:val="1770"/>
          <w:jc w:val="center"/>
        </w:trPr>
        <w:tc>
          <w:tcPr>
            <w:tcW w:w="428" w:type="dxa"/>
            <w:vAlign w:val="center"/>
          </w:tcPr>
          <w:p w14:paraId="308FFFC5" w14:textId="43858544" w:rsidR="009275A4" w:rsidRPr="00C94CDA" w:rsidRDefault="009275A4" w:rsidP="009275A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94CDA">
              <w:rPr>
                <w:rFonts w:ascii="仿宋" w:eastAsia="仿宋" w:hAnsi="仿宋" w:hint="eastAsia"/>
                <w:sz w:val="24"/>
                <w:szCs w:val="24"/>
              </w:rPr>
              <w:t>调账原因</w:t>
            </w:r>
          </w:p>
        </w:tc>
        <w:tc>
          <w:tcPr>
            <w:tcW w:w="8923" w:type="dxa"/>
            <w:gridSpan w:val="5"/>
          </w:tcPr>
          <w:p w14:paraId="0C77CB3D" w14:textId="4D0940CE" w:rsidR="009275A4" w:rsidRPr="00C94CDA" w:rsidRDefault="00351187" w:rsidP="009275A4">
            <w:pPr>
              <w:jc w:val="left"/>
              <w:rPr>
                <w:rFonts w:ascii="仿宋" w:eastAsia="仿宋" w:hAnsi="仿宋"/>
                <w:b/>
                <w:color w:val="A6A6A6" w:themeColor="background1" w:themeShade="A6"/>
                <w:sz w:val="24"/>
                <w:szCs w:val="24"/>
              </w:rPr>
            </w:pPr>
            <w:r w:rsidRPr="00C94CDA">
              <w:rPr>
                <w:rFonts w:ascii="仿宋" w:eastAsia="仿宋" w:hAnsi="仿宋" w:hint="eastAsia"/>
                <w:b/>
                <w:color w:val="A6A6A6" w:themeColor="background1" w:themeShade="A6"/>
                <w:sz w:val="24"/>
                <w:szCs w:val="24"/>
              </w:rPr>
              <w:t>（按实际情况填写）</w:t>
            </w:r>
          </w:p>
          <w:p w14:paraId="60225A6E" w14:textId="4B5264B5" w:rsidR="009275A4" w:rsidRDefault="009275A4" w:rsidP="009275A4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32EE52C4" w14:textId="7BE9E8F7" w:rsidR="001F5223" w:rsidRDefault="001F5223" w:rsidP="009275A4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579B3BAC" w14:textId="77777777" w:rsidR="001F5223" w:rsidRPr="001F5223" w:rsidRDefault="001F5223" w:rsidP="009275A4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4C8E78A3" w14:textId="250E698E" w:rsidR="009275A4" w:rsidRPr="00C94CDA" w:rsidRDefault="009275A4" w:rsidP="009275A4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4BEC259F" w14:textId="77777777" w:rsidR="00996F7B" w:rsidRPr="00EC002D" w:rsidRDefault="00996F7B" w:rsidP="009275A4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51F41521" w14:textId="28461E8A" w:rsidR="009275A4" w:rsidRPr="00C94CDA" w:rsidRDefault="00996F7B" w:rsidP="009275A4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C94CDA">
              <w:rPr>
                <w:rFonts w:ascii="仿宋" w:eastAsia="仿宋" w:hAnsi="仿宋" w:hint="eastAsia"/>
                <w:sz w:val="24"/>
                <w:szCs w:val="24"/>
              </w:rPr>
              <w:t>本人承诺：本次调整不涉及已结题的科研项目，涉及的调入支出未在其他项目财务决算报表中重复列支，且确属于调入项目在研究过程中发生的相关支出，符合预算规定用途。</w:t>
            </w:r>
          </w:p>
          <w:p w14:paraId="2D35D74D" w14:textId="77777777" w:rsidR="009275A4" w:rsidRPr="00C94CDA" w:rsidRDefault="009275A4" w:rsidP="009275A4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0DC43E71" w14:textId="0EC70FA0" w:rsidR="009275A4" w:rsidRPr="00C94CDA" w:rsidRDefault="009275A4" w:rsidP="009275A4">
            <w:pPr>
              <w:ind w:right="120" w:firstLineChars="300" w:firstLine="720"/>
              <w:jc w:val="right"/>
              <w:rPr>
                <w:rFonts w:ascii="仿宋" w:eastAsia="仿宋" w:hAnsi="仿宋"/>
                <w:b/>
                <w:sz w:val="24"/>
                <w:szCs w:val="24"/>
              </w:rPr>
            </w:pPr>
            <w:r w:rsidRPr="00C94CDA">
              <w:rPr>
                <w:rFonts w:ascii="仿宋" w:eastAsia="仿宋" w:hAnsi="仿宋" w:hint="eastAsia"/>
                <w:sz w:val="24"/>
                <w:szCs w:val="24"/>
              </w:rPr>
              <w:t xml:space="preserve">课题负责人签字:   </w:t>
            </w:r>
            <w:r w:rsidRPr="00C94CDA">
              <w:rPr>
                <w:rFonts w:ascii="仿宋" w:eastAsia="仿宋" w:hAnsi="仿宋"/>
                <w:sz w:val="24"/>
                <w:szCs w:val="24"/>
              </w:rPr>
              <w:t xml:space="preserve">      </w:t>
            </w:r>
            <w:r w:rsidR="0070444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C94CDA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C94CDA">
              <w:rPr>
                <w:rFonts w:ascii="仿宋" w:eastAsia="仿宋" w:hAnsi="仿宋" w:hint="eastAsia"/>
                <w:sz w:val="24"/>
                <w:szCs w:val="24"/>
              </w:rPr>
              <w:t xml:space="preserve">  年   月   日</w:t>
            </w:r>
            <w:bookmarkStart w:id="0" w:name="_GoBack"/>
            <w:bookmarkEnd w:id="0"/>
          </w:p>
        </w:tc>
      </w:tr>
      <w:tr w:rsidR="009275A4" w14:paraId="393EDD70" w14:textId="77777777" w:rsidTr="00EC002D">
        <w:trPr>
          <w:cantSplit/>
          <w:trHeight w:val="1707"/>
          <w:jc w:val="center"/>
        </w:trPr>
        <w:tc>
          <w:tcPr>
            <w:tcW w:w="428" w:type="dxa"/>
            <w:vAlign w:val="center"/>
          </w:tcPr>
          <w:p w14:paraId="55EB1840" w14:textId="5F052F4A" w:rsidR="009275A4" w:rsidRDefault="009275A4" w:rsidP="009275A4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所</w:t>
            </w:r>
            <w:r w:rsidR="007A0EDC">
              <w:rPr>
                <w:rFonts w:ascii="仿宋" w:eastAsia="仿宋" w:hAnsi="仿宋" w:hint="eastAsia"/>
              </w:rPr>
              <w:t>属</w:t>
            </w:r>
            <w:r>
              <w:rPr>
                <w:rFonts w:ascii="仿宋" w:eastAsia="仿宋" w:hAnsi="仿宋" w:hint="eastAsia"/>
              </w:rPr>
              <w:t>单位意见</w:t>
            </w:r>
          </w:p>
        </w:tc>
        <w:tc>
          <w:tcPr>
            <w:tcW w:w="8923" w:type="dxa"/>
            <w:gridSpan w:val="5"/>
          </w:tcPr>
          <w:p w14:paraId="6FBF9AF7" w14:textId="77777777" w:rsidR="009275A4" w:rsidRPr="009275A4" w:rsidRDefault="009275A4" w:rsidP="009275A4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295C4AA2" w14:textId="03DD6F54" w:rsidR="009275A4" w:rsidRPr="00B6486C" w:rsidRDefault="009275A4" w:rsidP="00B6486C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21A202D6" w14:textId="77777777" w:rsidR="00B6486C" w:rsidRPr="00B6486C" w:rsidRDefault="00B6486C" w:rsidP="00592A36">
            <w:pPr>
              <w:jc w:val="righ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194C2C06" w14:textId="77777777" w:rsidR="00EC002D" w:rsidRPr="00B6486C" w:rsidRDefault="00EC002D" w:rsidP="00B6486C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12E3069E" w14:textId="198903F5" w:rsidR="002C5653" w:rsidRPr="00B6486C" w:rsidRDefault="00B6486C" w:rsidP="00B6486C">
            <w:pPr>
              <w:ind w:right="96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</w:t>
            </w:r>
            <w:r w:rsidR="009275A4" w:rsidRPr="00B6486C">
              <w:rPr>
                <w:rFonts w:ascii="仿宋" w:eastAsia="仿宋" w:hAnsi="仿宋" w:hint="eastAsia"/>
                <w:sz w:val="24"/>
                <w:szCs w:val="24"/>
              </w:rPr>
              <w:t>所属部门/学院</w:t>
            </w:r>
            <w:r w:rsidR="00EC002D" w:rsidRPr="00B6486C">
              <w:rPr>
                <w:rFonts w:ascii="仿宋" w:eastAsia="仿宋" w:hAnsi="仿宋" w:hint="eastAsia"/>
                <w:sz w:val="24"/>
                <w:szCs w:val="24"/>
              </w:rPr>
              <w:t>领导</w:t>
            </w:r>
            <w:r w:rsidR="00592A36">
              <w:rPr>
                <w:rFonts w:ascii="仿宋" w:eastAsia="仿宋" w:hAnsi="仿宋" w:hint="eastAsia"/>
                <w:sz w:val="24"/>
                <w:szCs w:val="24"/>
              </w:rPr>
              <w:t>签字</w:t>
            </w:r>
            <w:r w:rsidR="002C5653" w:rsidRPr="00B6486C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6DF3B39F" w14:textId="09D70936" w:rsidR="009275A4" w:rsidRPr="009275A4" w:rsidRDefault="002C5653" w:rsidP="00336613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B6486C">
              <w:rPr>
                <w:rFonts w:ascii="仿宋" w:eastAsia="仿宋" w:hAnsi="仿宋" w:hint="eastAsia"/>
                <w:sz w:val="24"/>
                <w:szCs w:val="24"/>
              </w:rPr>
              <w:t>（签字及盖章）</w:t>
            </w:r>
            <w:r w:rsidR="00B6486C" w:rsidRPr="00B6486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9275A4" w:rsidRPr="00B6486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B6486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9275A4" w:rsidRPr="00B6486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592A36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336613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="009275A4" w:rsidRPr="00B6486C"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="00B6486C" w:rsidRPr="00B6486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592A36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B6486C" w:rsidRPr="00B6486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B6486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B6486C" w:rsidRPr="00B6486C"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</w:tc>
      </w:tr>
      <w:tr w:rsidR="009275A4" w14:paraId="448FE343" w14:textId="77777777" w:rsidTr="007A0EDC">
        <w:trPr>
          <w:cantSplit/>
          <w:trHeight w:val="1533"/>
          <w:jc w:val="center"/>
        </w:trPr>
        <w:tc>
          <w:tcPr>
            <w:tcW w:w="428" w:type="dxa"/>
            <w:vAlign w:val="center"/>
          </w:tcPr>
          <w:p w14:paraId="246F1986" w14:textId="45BA7D89" w:rsidR="009275A4" w:rsidRDefault="009275A4" w:rsidP="009275A4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科研院意见</w:t>
            </w:r>
          </w:p>
        </w:tc>
        <w:tc>
          <w:tcPr>
            <w:tcW w:w="8923" w:type="dxa"/>
            <w:gridSpan w:val="5"/>
          </w:tcPr>
          <w:p w14:paraId="77D75CFD" w14:textId="77777777" w:rsidR="009275A4" w:rsidRPr="00592A36" w:rsidRDefault="009275A4" w:rsidP="00592A36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44E258A2" w14:textId="77777777" w:rsidR="009275A4" w:rsidRPr="00592A36" w:rsidRDefault="009275A4" w:rsidP="00592A36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277EDAC3" w14:textId="77777777" w:rsidR="00592A36" w:rsidRDefault="00592A36" w:rsidP="00592A36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045F3EA6" w14:textId="77777777" w:rsidR="00592A36" w:rsidRDefault="00592A36" w:rsidP="00592A36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66F34065" w14:textId="5813CB2C" w:rsidR="002C5653" w:rsidRPr="00592A36" w:rsidRDefault="00592A36" w:rsidP="00592A36">
            <w:pPr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9275A4">
              <w:rPr>
                <w:rFonts w:ascii="仿宋" w:eastAsia="仿宋" w:hAnsi="仿宋" w:hint="eastAsia"/>
                <w:sz w:val="24"/>
                <w:szCs w:val="24"/>
              </w:rPr>
              <w:t>科研院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负责人签字：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9275A4"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  <w:p w14:paraId="0EDCB81D" w14:textId="22E33FB9" w:rsidR="009275A4" w:rsidRPr="009275A4" w:rsidRDefault="009275A4" w:rsidP="00592A36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9275A4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="004742F2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9275A4">
              <w:rPr>
                <w:rFonts w:ascii="仿宋" w:eastAsia="仿宋" w:hAnsi="仿宋" w:hint="eastAsia"/>
                <w:sz w:val="24"/>
                <w:szCs w:val="24"/>
              </w:rPr>
              <w:t xml:space="preserve">        </w:t>
            </w:r>
          </w:p>
        </w:tc>
      </w:tr>
      <w:tr w:rsidR="00491912" w14:paraId="16B1C4FB" w14:textId="77777777" w:rsidTr="00CF3D6C">
        <w:trPr>
          <w:cantSplit/>
          <w:trHeight w:val="946"/>
          <w:jc w:val="center"/>
        </w:trPr>
        <w:tc>
          <w:tcPr>
            <w:tcW w:w="428" w:type="dxa"/>
            <w:vMerge w:val="restart"/>
            <w:vAlign w:val="center"/>
          </w:tcPr>
          <w:p w14:paraId="7B247A1A" w14:textId="0A1957D6" w:rsidR="00491912" w:rsidRDefault="00491912" w:rsidP="009275A4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财务处意见</w:t>
            </w:r>
          </w:p>
        </w:tc>
        <w:tc>
          <w:tcPr>
            <w:tcW w:w="8923" w:type="dxa"/>
            <w:gridSpan w:val="5"/>
          </w:tcPr>
          <w:p w14:paraId="16CEEC7B" w14:textId="77777777" w:rsidR="00491912" w:rsidRDefault="00491912" w:rsidP="009275A4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58E2E98E" w14:textId="77777777" w:rsidR="004C4EFF" w:rsidRDefault="004C4EFF" w:rsidP="009275A4">
            <w:pPr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416D3C5E" w14:textId="48C155AE" w:rsidR="00491912" w:rsidRDefault="00491912" w:rsidP="00491912">
            <w:pPr>
              <w:jc w:val="right"/>
              <w:rPr>
                <w:rFonts w:ascii="仿宋" w:eastAsia="仿宋" w:hAnsi="仿宋"/>
                <w:b/>
                <w:sz w:val="24"/>
                <w:szCs w:val="24"/>
              </w:rPr>
            </w:pPr>
            <w:r w:rsidRPr="004742F2">
              <w:rPr>
                <w:rFonts w:ascii="仿宋" w:eastAsia="仿宋" w:hAnsi="仿宋" w:hint="eastAsia"/>
                <w:sz w:val="24"/>
                <w:szCs w:val="24"/>
              </w:rPr>
              <w:t>财务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审核人</w:t>
            </w:r>
            <w:r w:rsidRPr="004742F2">
              <w:rPr>
                <w:rFonts w:ascii="仿宋" w:eastAsia="仿宋" w:hAnsi="仿宋" w:hint="eastAsia"/>
                <w:sz w:val="24"/>
                <w:szCs w:val="24"/>
              </w:rPr>
              <w:t xml:space="preserve">签字: </w:t>
            </w:r>
            <w:r w:rsidR="00592A36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4742F2"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4742F2">
              <w:rPr>
                <w:rFonts w:ascii="仿宋" w:eastAsia="仿宋" w:hAnsi="仿宋" w:hint="eastAsia"/>
                <w:sz w:val="24"/>
                <w:szCs w:val="24"/>
              </w:rPr>
              <w:t xml:space="preserve">    年   月   日</w:t>
            </w:r>
          </w:p>
        </w:tc>
      </w:tr>
      <w:tr w:rsidR="00491912" w:rsidRPr="00592A36" w14:paraId="0AB3B23D" w14:textId="77777777" w:rsidTr="00CF3D6C">
        <w:trPr>
          <w:cantSplit/>
          <w:trHeight w:val="1116"/>
          <w:jc w:val="center"/>
        </w:trPr>
        <w:tc>
          <w:tcPr>
            <w:tcW w:w="428" w:type="dxa"/>
            <w:vMerge/>
            <w:vAlign w:val="center"/>
          </w:tcPr>
          <w:p w14:paraId="3F7FD7F9" w14:textId="0582E860" w:rsidR="00491912" w:rsidRDefault="00491912" w:rsidP="009275A4">
            <w:pPr>
              <w:jc w:val="left"/>
              <w:rPr>
                <w:rFonts w:ascii="仿宋" w:eastAsia="仿宋" w:hAnsi="仿宋"/>
              </w:rPr>
            </w:pPr>
          </w:p>
        </w:tc>
        <w:tc>
          <w:tcPr>
            <w:tcW w:w="8923" w:type="dxa"/>
            <w:gridSpan w:val="5"/>
          </w:tcPr>
          <w:p w14:paraId="42803513" w14:textId="523F5E54" w:rsidR="00491912" w:rsidRDefault="00491912" w:rsidP="004C4EFF">
            <w:pPr>
              <w:ind w:right="1440"/>
              <w:rPr>
                <w:rFonts w:ascii="仿宋" w:eastAsia="仿宋" w:hAnsi="仿宋"/>
                <w:sz w:val="24"/>
                <w:szCs w:val="24"/>
              </w:rPr>
            </w:pPr>
          </w:p>
          <w:p w14:paraId="6412A20B" w14:textId="39DF5E8E" w:rsidR="004C4EFF" w:rsidRDefault="004C4EFF" w:rsidP="004C4EFF">
            <w:pPr>
              <w:ind w:right="1440"/>
              <w:rPr>
                <w:rFonts w:ascii="仿宋" w:eastAsia="仿宋" w:hAnsi="仿宋"/>
                <w:sz w:val="24"/>
                <w:szCs w:val="24"/>
              </w:rPr>
            </w:pPr>
          </w:p>
          <w:p w14:paraId="493B5044" w14:textId="77777777" w:rsidR="004C4EFF" w:rsidRPr="00592A36" w:rsidRDefault="004C4EFF" w:rsidP="004C4EFF">
            <w:pPr>
              <w:ind w:right="144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B7AA25D" w14:textId="0F41D5A9" w:rsidR="00592A36" w:rsidRPr="00592A36" w:rsidRDefault="00592A36" w:rsidP="00592A36">
            <w:pPr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742F2">
              <w:rPr>
                <w:rFonts w:ascii="仿宋" w:eastAsia="仿宋" w:hAnsi="仿宋" w:hint="eastAsia"/>
                <w:sz w:val="24"/>
                <w:szCs w:val="24"/>
              </w:rPr>
              <w:t xml:space="preserve">财务负责人签字: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 w:rsidRPr="004742F2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4742F2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4742F2">
              <w:rPr>
                <w:rFonts w:ascii="仿宋" w:eastAsia="仿宋" w:hAnsi="仿宋" w:hint="eastAsia"/>
                <w:sz w:val="24"/>
                <w:szCs w:val="24"/>
              </w:rPr>
              <w:t xml:space="preserve">  年   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4742F2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</w:p>
        </w:tc>
      </w:tr>
    </w:tbl>
    <w:p w14:paraId="53E4BFB0" w14:textId="77777777" w:rsidR="00C94CDA" w:rsidRDefault="00C94CDA" w:rsidP="00C94CDA">
      <w:pPr>
        <w:spacing w:line="360" w:lineRule="auto"/>
        <w:jc w:val="center"/>
        <w:rPr>
          <w:rFonts w:ascii="仿宋" w:eastAsia="仿宋" w:hAnsi="仿宋"/>
          <w:b/>
        </w:rPr>
      </w:pPr>
    </w:p>
    <w:p w14:paraId="467EE392" w14:textId="38D80FD9" w:rsidR="00DA3220" w:rsidRPr="00996F7B" w:rsidRDefault="00DA3220" w:rsidP="00C94CDA">
      <w:pPr>
        <w:spacing w:line="360" w:lineRule="auto"/>
        <w:jc w:val="center"/>
        <w:rPr>
          <w:rFonts w:ascii="仿宋" w:eastAsia="仿宋" w:hAnsi="仿宋"/>
          <w:b/>
          <w:color w:val="FF0000"/>
        </w:rPr>
      </w:pPr>
      <w:r w:rsidRPr="00996F7B">
        <w:rPr>
          <w:rFonts w:ascii="仿宋" w:eastAsia="仿宋" w:hAnsi="仿宋" w:hint="eastAsia"/>
          <w:b/>
        </w:rPr>
        <w:t>申请调出的支出，一经财务入账，不可调回，请谨慎确认。</w:t>
      </w:r>
    </w:p>
    <w:p w14:paraId="2804F0D5" w14:textId="77777777" w:rsidR="00644C9F" w:rsidRDefault="000F2361" w:rsidP="00491912">
      <w:pPr>
        <w:spacing w:line="600" w:lineRule="auto"/>
        <w:rPr>
          <w:rFonts w:ascii="仿宋" w:eastAsia="仿宋" w:hAnsi="仿宋"/>
          <w:sz w:val="22"/>
        </w:rPr>
      </w:pPr>
      <w:r w:rsidRPr="000A7765">
        <w:rPr>
          <w:rFonts w:ascii="仿宋" w:eastAsia="仿宋" w:hAnsi="仿宋"/>
          <w:sz w:val="22"/>
        </w:rPr>
        <w:t xml:space="preserve"> </w:t>
      </w:r>
    </w:p>
    <w:p w14:paraId="7A73AF0B" w14:textId="25E046B2" w:rsidR="0057293B" w:rsidRPr="00B40C22" w:rsidRDefault="002F5A4D" w:rsidP="00491912">
      <w:pPr>
        <w:spacing w:line="600" w:lineRule="auto"/>
        <w:rPr>
          <w:rFonts w:ascii="仿宋" w:eastAsia="仿宋" w:hAnsi="仿宋"/>
          <w:sz w:val="22"/>
        </w:rPr>
      </w:pPr>
      <w:r w:rsidRPr="00B40C22">
        <w:rPr>
          <w:rFonts w:ascii="仿宋" w:eastAsia="仿宋" w:hAnsi="仿宋" w:hint="eastAsia"/>
          <w:sz w:val="22"/>
        </w:rPr>
        <w:lastRenderedPageBreak/>
        <w:t>调账明细格式</w:t>
      </w:r>
      <w:r w:rsidR="00B40C22">
        <w:rPr>
          <w:rFonts w:ascii="仿宋" w:eastAsia="仿宋" w:hAnsi="仿宋" w:hint="eastAsia"/>
          <w:sz w:val="22"/>
        </w:rPr>
        <w:t>如下：</w:t>
      </w:r>
    </w:p>
    <w:tbl>
      <w:tblPr>
        <w:tblStyle w:val="a3"/>
        <w:tblW w:w="8725" w:type="dxa"/>
        <w:tblInd w:w="-137" w:type="dxa"/>
        <w:tblLayout w:type="fixed"/>
        <w:tblLook w:val="04A0" w:firstRow="1" w:lastRow="0" w:firstColumn="1" w:lastColumn="0" w:noHBand="0" w:noVBand="1"/>
      </w:tblPr>
      <w:tblGrid>
        <w:gridCol w:w="1900"/>
        <w:gridCol w:w="1899"/>
        <w:gridCol w:w="1900"/>
        <w:gridCol w:w="949"/>
        <w:gridCol w:w="1041"/>
        <w:gridCol w:w="1036"/>
      </w:tblGrid>
      <w:tr w:rsidR="00306980" w:rsidRPr="000A7765" w14:paraId="47628F6F" w14:textId="77777777" w:rsidTr="00E97C2A">
        <w:trPr>
          <w:trHeight w:val="648"/>
        </w:trPr>
        <w:tc>
          <w:tcPr>
            <w:tcW w:w="1900" w:type="dxa"/>
          </w:tcPr>
          <w:p w14:paraId="4C6CD231" w14:textId="0DAA53B8" w:rsidR="00306980" w:rsidRPr="000A7765" w:rsidRDefault="00306980" w:rsidP="00306980">
            <w:pPr>
              <w:jc w:val="center"/>
              <w:rPr>
                <w:rFonts w:ascii="仿宋" w:eastAsia="仿宋" w:hAnsi="仿宋"/>
                <w:sz w:val="18"/>
              </w:rPr>
            </w:pPr>
            <w:r w:rsidRPr="000A7765">
              <w:rPr>
                <w:rFonts w:ascii="仿宋" w:eastAsia="仿宋" w:hAnsi="仿宋" w:hint="eastAsia"/>
                <w:sz w:val="18"/>
              </w:rPr>
              <w:t>凭证号</w:t>
            </w:r>
          </w:p>
        </w:tc>
        <w:tc>
          <w:tcPr>
            <w:tcW w:w="1899" w:type="dxa"/>
          </w:tcPr>
          <w:p w14:paraId="05C88E74" w14:textId="4BECA4C2" w:rsidR="00306980" w:rsidRPr="000A7765" w:rsidRDefault="00306980" w:rsidP="00306980">
            <w:pPr>
              <w:jc w:val="center"/>
              <w:rPr>
                <w:rFonts w:ascii="仿宋" w:eastAsia="仿宋" w:hAnsi="仿宋"/>
                <w:sz w:val="18"/>
              </w:rPr>
            </w:pPr>
            <w:r w:rsidRPr="000A7765">
              <w:rPr>
                <w:rFonts w:ascii="仿宋" w:eastAsia="仿宋" w:hAnsi="仿宋" w:hint="eastAsia"/>
                <w:sz w:val="18"/>
              </w:rPr>
              <w:t>摘要</w:t>
            </w:r>
          </w:p>
        </w:tc>
        <w:tc>
          <w:tcPr>
            <w:tcW w:w="1900" w:type="dxa"/>
          </w:tcPr>
          <w:p w14:paraId="261F6535" w14:textId="577C93F8" w:rsidR="00306980" w:rsidRPr="000A7765" w:rsidRDefault="00306980" w:rsidP="00306980">
            <w:pPr>
              <w:jc w:val="center"/>
              <w:rPr>
                <w:rFonts w:ascii="仿宋" w:eastAsia="仿宋" w:hAnsi="仿宋"/>
                <w:sz w:val="18"/>
              </w:rPr>
            </w:pPr>
            <w:r w:rsidRPr="000A7765">
              <w:rPr>
                <w:rFonts w:ascii="仿宋" w:eastAsia="仿宋" w:hAnsi="仿宋" w:hint="eastAsia"/>
                <w:sz w:val="18"/>
              </w:rPr>
              <w:t>科目名称</w:t>
            </w:r>
          </w:p>
        </w:tc>
        <w:tc>
          <w:tcPr>
            <w:tcW w:w="949" w:type="dxa"/>
          </w:tcPr>
          <w:p w14:paraId="53441283" w14:textId="7885067A" w:rsidR="00306980" w:rsidRPr="000A7765" w:rsidRDefault="00306980" w:rsidP="00306980">
            <w:pPr>
              <w:jc w:val="center"/>
              <w:rPr>
                <w:rFonts w:ascii="仿宋" w:eastAsia="仿宋" w:hAnsi="仿宋"/>
                <w:sz w:val="18"/>
              </w:rPr>
            </w:pPr>
            <w:r w:rsidRPr="000A7765">
              <w:rPr>
                <w:rFonts w:ascii="仿宋" w:eastAsia="仿宋" w:hAnsi="仿宋" w:hint="eastAsia"/>
                <w:sz w:val="18"/>
              </w:rPr>
              <w:t>调账金额</w:t>
            </w:r>
          </w:p>
        </w:tc>
        <w:tc>
          <w:tcPr>
            <w:tcW w:w="1041" w:type="dxa"/>
          </w:tcPr>
          <w:p w14:paraId="2325532D" w14:textId="6928EF8A" w:rsidR="00306980" w:rsidRPr="000A7765" w:rsidRDefault="00306980" w:rsidP="00306980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调出项目代码</w:t>
            </w:r>
          </w:p>
        </w:tc>
        <w:tc>
          <w:tcPr>
            <w:tcW w:w="1036" w:type="dxa"/>
          </w:tcPr>
          <w:p w14:paraId="7DAA0564" w14:textId="6FEB8BDC" w:rsidR="00306980" w:rsidRPr="000A7765" w:rsidRDefault="00306980" w:rsidP="00306980">
            <w:pPr>
              <w:jc w:val="center"/>
              <w:rPr>
                <w:rFonts w:ascii="仿宋" w:eastAsia="仿宋" w:hAnsi="仿宋"/>
                <w:color w:val="FF0000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调入</w:t>
            </w:r>
            <w:r w:rsidRPr="000A7765">
              <w:rPr>
                <w:rFonts w:ascii="仿宋" w:eastAsia="仿宋" w:hAnsi="仿宋" w:hint="eastAsia"/>
                <w:sz w:val="18"/>
              </w:rPr>
              <w:t>项目代码</w:t>
            </w:r>
          </w:p>
        </w:tc>
      </w:tr>
      <w:tr w:rsidR="00306980" w:rsidRPr="000A7765" w14:paraId="7A55A245" w14:textId="77777777" w:rsidTr="00E97C2A">
        <w:trPr>
          <w:trHeight w:val="1158"/>
        </w:trPr>
        <w:tc>
          <w:tcPr>
            <w:tcW w:w="1900" w:type="dxa"/>
          </w:tcPr>
          <w:p w14:paraId="56404EC4" w14:textId="350A2759" w:rsidR="00306980" w:rsidRPr="000A7765" w:rsidRDefault="00306980" w:rsidP="00306980">
            <w:pPr>
              <w:rPr>
                <w:rFonts w:ascii="仿宋" w:eastAsia="仿宋" w:hAnsi="仿宋"/>
                <w:sz w:val="18"/>
              </w:rPr>
            </w:pPr>
            <w:r w:rsidRPr="000A7765">
              <w:rPr>
                <w:rFonts w:ascii="仿宋" w:eastAsia="仿宋" w:hAnsi="仿宋" w:hint="eastAsia"/>
                <w:sz w:val="18"/>
              </w:rPr>
              <w:t>202</w:t>
            </w:r>
            <w:r>
              <w:rPr>
                <w:rFonts w:ascii="仿宋" w:eastAsia="仿宋" w:hAnsi="仿宋"/>
                <w:sz w:val="18"/>
              </w:rPr>
              <w:t>5</w:t>
            </w:r>
            <w:r w:rsidRPr="000A7765">
              <w:rPr>
                <w:rFonts w:ascii="仿宋" w:eastAsia="仿宋" w:hAnsi="仿宋"/>
                <w:sz w:val="18"/>
              </w:rPr>
              <w:t xml:space="preserve"> </w:t>
            </w:r>
            <w:r w:rsidRPr="000A7765">
              <w:rPr>
                <w:rFonts w:ascii="仿宋" w:eastAsia="仿宋" w:hAnsi="仿宋" w:hint="eastAsia"/>
                <w:sz w:val="18"/>
              </w:rPr>
              <w:t>1</w:t>
            </w:r>
            <w:r>
              <w:rPr>
                <w:rFonts w:ascii="仿宋" w:eastAsia="仿宋" w:hAnsi="仿宋"/>
                <w:sz w:val="18"/>
              </w:rPr>
              <w:t xml:space="preserve">X </w:t>
            </w:r>
            <w:r w:rsidRPr="000A7765">
              <w:rPr>
                <w:rFonts w:ascii="仿宋" w:eastAsia="仿宋" w:hAnsi="仿宋"/>
                <w:sz w:val="18"/>
              </w:rPr>
              <w:t>9999</w:t>
            </w:r>
          </w:p>
        </w:tc>
        <w:tc>
          <w:tcPr>
            <w:tcW w:w="1899" w:type="dxa"/>
          </w:tcPr>
          <w:p w14:paraId="7C1A8FDD" w14:textId="604A0600" w:rsidR="00306980" w:rsidRPr="000A7765" w:rsidRDefault="00306980" w:rsidP="00306980">
            <w:pPr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X</w:t>
            </w:r>
            <w:r>
              <w:rPr>
                <w:rFonts w:ascii="仿宋" w:eastAsia="仿宋" w:hAnsi="仿宋"/>
                <w:sz w:val="18"/>
              </w:rPr>
              <w:t>XX</w:t>
            </w:r>
            <w:r>
              <w:rPr>
                <w:rFonts w:ascii="仿宋" w:eastAsia="仿宋" w:hAnsi="仿宋" w:hint="eastAsia"/>
                <w:sz w:val="18"/>
              </w:rPr>
              <w:t>报</w:t>
            </w:r>
            <w:r w:rsidR="00B40C22">
              <w:rPr>
                <w:rFonts w:ascii="仿宋" w:eastAsia="仿宋" w:hAnsi="仿宋" w:hint="eastAsia"/>
                <w:sz w:val="18"/>
              </w:rPr>
              <w:t>笔记本电脑</w:t>
            </w:r>
          </w:p>
        </w:tc>
        <w:tc>
          <w:tcPr>
            <w:tcW w:w="1900" w:type="dxa"/>
          </w:tcPr>
          <w:p w14:paraId="10CDF0EB" w14:textId="1F0279B4" w:rsidR="00306980" w:rsidRPr="000A7765" w:rsidRDefault="00B40C22" w:rsidP="00306980">
            <w:pPr>
              <w:rPr>
                <w:rFonts w:ascii="仿宋" w:eastAsia="仿宋" w:hAnsi="仿宋"/>
                <w:sz w:val="18"/>
              </w:rPr>
            </w:pPr>
            <w:r w:rsidRPr="00B40C22">
              <w:rPr>
                <w:rFonts w:ascii="仿宋" w:eastAsia="仿宋" w:hAnsi="仿宋" w:hint="eastAsia"/>
                <w:sz w:val="18"/>
              </w:rPr>
              <w:t>固定资产／设备／资本性支出／办公设备购置费</w:t>
            </w:r>
          </w:p>
        </w:tc>
        <w:tc>
          <w:tcPr>
            <w:tcW w:w="949" w:type="dxa"/>
          </w:tcPr>
          <w:p w14:paraId="22566451" w14:textId="13B1B281" w:rsidR="00306980" w:rsidRPr="000A7765" w:rsidRDefault="00B40C22" w:rsidP="00306980">
            <w:pPr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/>
                <w:sz w:val="18"/>
              </w:rPr>
              <w:t>9000</w:t>
            </w:r>
          </w:p>
          <w:p w14:paraId="5A2704C4" w14:textId="77777777" w:rsidR="00306980" w:rsidRPr="000A7765" w:rsidRDefault="00306980" w:rsidP="00306980">
            <w:pPr>
              <w:rPr>
                <w:rFonts w:ascii="仿宋" w:eastAsia="仿宋" w:hAnsi="仿宋"/>
                <w:sz w:val="18"/>
              </w:rPr>
            </w:pPr>
          </w:p>
        </w:tc>
        <w:tc>
          <w:tcPr>
            <w:tcW w:w="1041" w:type="dxa"/>
          </w:tcPr>
          <w:p w14:paraId="1A89070C" w14:textId="75871469" w:rsidR="00306980" w:rsidRPr="000A7765" w:rsidRDefault="00306980" w:rsidP="00306980">
            <w:pPr>
              <w:rPr>
                <w:rFonts w:ascii="仿宋" w:eastAsia="仿宋" w:hAnsi="仿宋"/>
                <w:sz w:val="18"/>
              </w:rPr>
            </w:pPr>
          </w:p>
        </w:tc>
        <w:tc>
          <w:tcPr>
            <w:tcW w:w="1036" w:type="dxa"/>
          </w:tcPr>
          <w:p w14:paraId="6729A65C" w14:textId="23A9A969" w:rsidR="00306980" w:rsidRPr="000A7765" w:rsidRDefault="00306980" w:rsidP="00306980">
            <w:pPr>
              <w:rPr>
                <w:rFonts w:ascii="仿宋" w:eastAsia="仿宋" w:hAnsi="仿宋"/>
                <w:sz w:val="18"/>
              </w:rPr>
            </w:pPr>
          </w:p>
        </w:tc>
      </w:tr>
      <w:tr w:rsidR="00306980" w:rsidRPr="000A7765" w14:paraId="78C36E96" w14:textId="77777777" w:rsidTr="00E97C2A">
        <w:trPr>
          <w:trHeight w:val="1158"/>
        </w:trPr>
        <w:tc>
          <w:tcPr>
            <w:tcW w:w="1900" w:type="dxa"/>
          </w:tcPr>
          <w:p w14:paraId="0C69205E" w14:textId="4AEEDD77" w:rsidR="00306980" w:rsidRPr="000A7765" w:rsidRDefault="00306980" w:rsidP="00306980">
            <w:pPr>
              <w:rPr>
                <w:rFonts w:ascii="仿宋" w:eastAsia="仿宋" w:hAnsi="仿宋"/>
                <w:sz w:val="18"/>
              </w:rPr>
            </w:pPr>
            <w:r w:rsidRPr="000A7765">
              <w:rPr>
                <w:rFonts w:ascii="仿宋" w:eastAsia="仿宋" w:hAnsi="仿宋" w:hint="eastAsia"/>
                <w:sz w:val="18"/>
              </w:rPr>
              <w:t>202</w:t>
            </w:r>
            <w:r>
              <w:rPr>
                <w:rFonts w:ascii="仿宋" w:eastAsia="仿宋" w:hAnsi="仿宋"/>
                <w:sz w:val="18"/>
              </w:rPr>
              <w:t>5</w:t>
            </w:r>
            <w:r w:rsidRPr="000A7765">
              <w:rPr>
                <w:rFonts w:ascii="仿宋" w:eastAsia="仿宋" w:hAnsi="仿宋"/>
                <w:sz w:val="18"/>
              </w:rPr>
              <w:t xml:space="preserve"> </w:t>
            </w:r>
            <w:r w:rsidRPr="000A7765">
              <w:rPr>
                <w:rFonts w:ascii="仿宋" w:eastAsia="仿宋" w:hAnsi="仿宋" w:hint="eastAsia"/>
                <w:sz w:val="18"/>
              </w:rPr>
              <w:t>2</w:t>
            </w:r>
            <w:r>
              <w:rPr>
                <w:rFonts w:ascii="仿宋" w:eastAsia="仿宋" w:hAnsi="仿宋"/>
                <w:sz w:val="18"/>
              </w:rPr>
              <w:t>X</w:t>
            </w:r>
            <w:r w:rsidRPr="000A7765">
              <w:rPr>
                <w:rFonts w:ascii="仿宋" w:eastAsia="仿宋" w:hAnsi="仿宋"/>
                <w:sz w:val="18"/>
              </w:rPr>
              <w:t xml:space="preserve"> </w:t>
            </w:r>
            <w:r>
              <w:rPr>
                <w:rFonts w:ascii="仿宋" w:eastAsia="仿宋" w:hAnsi="仿宋"/>
                <w:sz w:val="18"/>
              </w:rPr>
              <w:t>9999</w:t>
            </w:r>
          </w:p>
        </w:tc>
        <w:tc>
          <w:tcPr>
            <w:tcW w:w="1899" w:type="dxa"/>
          </w:tcPr>
          <w:p w14:paraId="380B6BA6" w14:textId="126C6B57" w:rsidR="00306980" w:rsidRPr="000A7765" w:rsidRDefault="00306980" w:rsidP="00306980">
            <w:pPr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X</w:t>
            </w:r>
            <w:r>
              <w:rPr>
                <w:rFonts w:ascii="仿宋" w:eastAsia="仿宋" w:hAnsi="仿宋"/>
                <w:sz w:val="18"/>
              </w:rPr>
              <w:t>XX</w:t>
            </w:r>
            <w:r w:rsidRPr="000A7765">
              <w:rPr>
                <w:rFonts w:ascii="仿宋" w:eastAsia="仿宋" w:hAnsi="仿宋" w:hint="eastAsia"/>
                <w:sz w:val="18"/>
              </w:rPr>
              <w:t>报</w:t>
            </w:r>
            <w:r w:rsidR="00B40C22">
              <w:rPr>
                <w:rFonts w:ascii="仿宋" w:eastAsia="仿宋" w:hAnsi="仿宋" w:hint="eastAsia"/>
                <w:sz w:val="18"/>
              </w:rPr>
              <w:t>打印机</w:t>
            </w:r>
          </w:p>
        </w:tc>
        <w:tc>
          <w:tcPr>
            <w:tcW w:w="1900" w:type="dxa"/>
          </w:tcPr>
          <w:p w14:paraId="40D7C133" w14:textId="20EB5A60" w:rsidR="00306980" w:rsidRPr="000A7765" w:rsidRDefault="00B40C22" w:rsidP="00306980">
            <w:pPr>
              <w:rPr>
                <w:rFonts w:ascii="仿宋" w:eastAsia="仿宋" w:hAnsi="仿宋"/>
                <w:sz w:val="18"/>
              </w:rPr>
            </w:pPr>
            <w:r w:rsidRPr="00B40C22">
              <w:rPr>
                <w:rFonts w:ascii="仿宋" w:eastAsia="仿宋" w:hAnsi="仿宋" w:hint="eastAsia"/>
                <w:sz w:val="18"/>
              </w:rPr>
              <w:t>固定资产／设备／资本性支出／办公设备购置费</w:t>
            </w:r>
          </w:p>
        </w:tc>
        <w:tc>
          <w:tcPr>
            <w:tcW w:w="949" w:type="dxa"/>
          </w:tcPr>
          <w:p w14:paraId="535CAF0B" w14:textId="675343C7" w:rsidR="00306980" w:rsidRPr="000A7765" w:rsidRDefault="00306980" w:rsidP="00306980">
            <w:pPr>
              <w:rPr>
                <w:rFonts w:ascii="仿宋" w:eastAsia="仿宋" w:hAnsi="仿宋"/>
                <w:sz w:val="18"/>
              </w:rPr>
            </w:pPr>
            <w:r w:rsidRPr="000A7765">
              <w:rPr>
                <w:rFonts w:ascii="仿宋" w:eastAsia="仿宋" w:hAnsi="仿宋" w:hint="eastAsia"/>
                <w:sz w:val="18"/>
              </w:rPr>
              <w:t>2000</w:t>
            </w:r>
          </w:p>
        </w:tc>
        <w:tc>
          <w:tcPr>
            <w:tcW w:w="1041" w:type="dxa"/>
          </w:tcPr>
          <w:p w14:paraId="2DCB7B5D" w14:textId="25EEC087" w:rsidR="00306980" w:rsidRPr="000A7765" w:rsidRDefault="00306980" w:rsidP="00306980">
            <w:pPr>
              <w:rPr>
                <w:rFonts w:ascii="仿宋" w:eastAsia="仿宋" w:hAnsi="仿宋"/>
                <w:sz w:val="18"/>
              </w:rPr>
            </w:pPr>
          </w:p>
        </w:tc>
        <w:tc>
          <w:tcPr>
            <w:tcW w:w="1036" w:type="dxa"/>
          </w:tcPr>
          <w:p w14:paraId="2F074C9B" w14:textId="3ED4DA8A" w:rsidR="00306980" w:rsidRPr="000A7765" w:rsidRDefault="00306980" w:rsidP="00306980">
            <w:pPr>
              <w:rPr>
                <w:rFonts w:ascii="仿宋" w:eastAsia="仿宋" w:hAnsi="仿宋"/>
                <w:sz w:val="18"/>
              </w:rPr>
            </w:pPr>
          </w:p>
        </w:tc>
      </w:tr>
    </w:tbl>
    <w:p w14:paraId="3ECB0E23" w14:textId="77777777" w:rsidR="00D45C70" w:rsidRPr="00996F7B" w:rsidRDefault="00D45C70">
      <w:pPr>
        <w:spacing w:line="360" w:lineRule="auto"/>
        <w:jc w:val="center"/>
        <w:rPr>
          <w:rFonts w:ascii="仿宋" w:eastAsia="仿宋" w:hAnsi="仿宋"/>
          <w:color w:val="FF0000"/>
        </w:rPr>
      </w:pPr>
    </w:p>
    <w:sectPr w:rsidR="00D45C70" w:rsidRPr="00996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0EFA5" w14:textId="77777777" w:rsidR="0034578F" w:rsidRDefault="0034578F" w:rsidP="004403D3">
      <w:r>
        <w:separator/>
      </w:r>
    </w:p>
  </w:endnote>
  <w:endnote w:type="continuationSeparator" w:id="0">
    <w:p w14:paraId="0F0972E2" w14:textId="77777777" w:rsidR="0034578F" w:rsidRDefault="0034578F" w:rsidP="00440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B0DD0" w14:textId="77777777" w:rsidR="0034578F" w:rsidRDefault="0034578F" w:rsidP="004403D3">
      <w:r>
        <w:separator/>
      </w:r>
    </w:p>
  </w:footnote>
  <w:footnote w:type="continuationSeparator" w:id="0">
    <w:p w14:paraId="3654AEB9" w14:textId="77777777" w:rsidR="0034578F" w:rsidRDefault="0034578F" w:rsidP="00440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D6747"/>
    <w:multiLevelType w:val="hybridMultilevel"/>
    <w:tmpl w:val="76DE9170"/>
    <w:lvl w:ilvl="0" w:tplc="C5B2C454">
      <w:start w:val="1"/>
      <w:numFmt w:val="bullet"/>
      <w:lvlText w:val=""/>
      <w:lvlJc w:val="left"/>
      <w:pPr>
        <w:ind w:left="432" w:hanging="432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C93"/>
    <w:rsid w:val="000255A5"/>
    <w:rsid w:val="00066101"/>
    <w:rsid w:val="000A4101"/>
    <w:rsid w:val="000A7765"/>
    <w:rsid w:val="000D1DC2"/>
    <w:rsid w:val="000D52F5"/>
    <w:rsid w:val="000D7F72"/>
    <w:rsid w:val="000E51AC"/>
    <w:rsid w:val="000F2361"/>
    <w:rsid w:val="00111F80"/>
    <w:rsid w:val="00175A55"/>
    <w:rsid w:val="001C528D"/>
    <w:rsid w:val="001F122B"/>
    <w:rsid w:val="001F1327"/>
    <w:rsid w:val="001F5223"/>
    <w:rsid w:val="0022308C"/>
    <w:rsid w:val="0023398C"/>
    <w:rsid w:val="00254602"/>
    <w:rsid w:val="00282210"/>
    <w:rsid w:val="00290999"/>
    <w:rsid w:val="002B23B6"/>
    <w:rsid w:val="002C3A5E"/>
    <w:rsid w:val="002C5653"/>
    <w:rsid w:val="002E626A"/>
    <w:rsid w:val="002F1431"/>
    <w:rsid w:val="002F5A4D"/>
    <w:rsid w:val="00306980"/>
    <w:rsid w:val="003130F2"/>
    <w:rsid w:val="00330725"/>
    <w:rsid w:val="00336613"/>
    <w:rsid w:val="0034578F"/>
    <w:rsid w:val="0034626E"/>
    <w:rsid w:val="00351187"/>
    <w:rsid w:val="003A06B0"/>
    <w:rsid w:val="003F5D3F"/>
    <w:rsid w:val="00406504"/>
    <w:rsid w:val="00432C94"/>
    <w:rsid w:val="004403D3"/>
    <w:rsid w:val="004603ED"/>
    <w:rsid w:val="004742F2"/>
    <w:rsid w:val="00484D75"/>
    <w:rsid w:val="00491912"/>
    <w:rsid w:val="004B21EE"/>
    <w:rsid w:val="004C4EFF"/>
    <w:rsid w:val="004C64C0"/>
    <w:rsid w:val="0057293B"/>
    <w:rsid w:val="00592A36"/>
    <w:rsid w:val="00601F5E"/>
    <w:rsid w:val="00611270"/>
    <w:rsid w:val="006444CD"/>
    <w:rsid w:val="00644C9F"/>
    <w:rsid w:val="006760AA"/>
    <w:rsid w:val="006D1151"/>
    <w:rsid w:val="006D49BF"/>
    <w:rsid w:val="007018CB"/>
    <w:rsid w:val="00704443"/>
    <w:rsid w:val="00715CDF"/>
    <w:rsid w:val="007406AC"/>
    <w:rsid w:val="007410C8"/>
    <w:rsid w:val="00742398"/>
    <w:rsid w:val="00744CBB"/>
    <w:rsid w:val="007511A8"/>
    <w:rsid w:val="00762581"/>
    <w:rsid w:val="007A0EDC"/>
    <w:rsid w:val="007A546E"/>
    <w:rsid w:val="007E2861"/>
    <w:rsid w:val="00813A13"/>
    <w:rsid w:val="00821170"/>
    <w:rsid w:val="008254E6"/>
    <w:rsid w:val="0084155A"/>
    <w:rsid w:val="00894BD8"/>
    <w:rsid w:val="008C20FB"/>
    <w:rsid w:val="008F7066"/>
    <w:rsid w:val="009035C1"/>
    <w:rsid w:val="009275A4"/>
    <w:rsid w:val="009737A5"/>
    <w:rsid w:val="009751E1"/>
    <w:rsid w:val="00996F7B"/>
    <w:rsid w:val="009D0963"/>
    <w:rsid w:val="009D38C6"/>
    <w:rsid w:val="00A45EBB"/>
    <w:rsid w:val="00A50FEB"/>
    <w:rsid w:val="00A734E8"/>
    <w:rsid w:val="00AC65E9"/>
    <w:rsid w:val="00AD6CA3"/>
    <w:rsid w:val="00AE15DC"/>
    <w:rsid w:val="00B17F7A"/>
    <w:rsid w:val="00B40C22"/>
    <w:rsid w:val="00B6486C"/>
    <w:rsid w:val="00BA3C99"/>
    <w:rsid w:val="00BB4E9F"/>
    <w:rsid w:val="00BE36ED"/>
    <w:rsid w:val="00BF38B2"/>
    <w:rsid w:val="00C55D76"/>
    <w:rsid w:val="00C65655"/>
    <w:rsid w:val="00C727DB"/>
    <w:rsid w:val="00C74FDD"/>
    <w:rsid w:val="00C7568E"/>
    <w:rsid w:val="00C76FDF"/>
    <w:rsid w:val="00C86C1F"/>
    <w:rsid w:val="00C94CDA"/>
    <w:rsid w:val="00CD2781"/>
    <w:rsid w:val="00CD5928"/>
    <w:rsid w:val="00CF3D6C"/>
    <w:rsid w:val="00D1349C"/>
    <w:rsid w:val="00D226B0"/>
    <w:rsid w:val="00D2313D"/>
    <w:rsid w:val="00D45C70"/>
    <w:rsid w:val="00D47EF2"/>
    <w:rsid w:val="00DA3220"/>
    <w:rsid w:val="00DC6EAD"/>
    <w:rsid w:val="00E155E9"/>
    <w:rsid w:val="00E7607D"/>
    <w:rsid w:val="00E97C2A"/>
    <w:rsid w:val="00EA1D52"/>
    <w:rsid w:val="00EA4B8E"/>
    <w:rsid w:val="00EC002D"/>
    <w:rsid w:val="00EE3721"/>
    <w:rsid w:val="00F11070"/>
    <w:rsid w:val="00F44C93"/>
    <w:rsid w:val="00F706C9"/>
    <w:rsid w:val="00FA0B28"/>
    <w:rsid w:val="00FB0363"/>
    <w:rsid w:val="00FC5B11"/>
    <w:rsid w:val="00FD05BE"/>
    <w:rsid w:val="00FD0D6E"/>
    <w:rsid w:val="00FD1DCE"/>
    <w:rsid w:val="00FD2584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A337F9"/>
  <w15:chartTrackingRefBased/>
  <w15:docId w15:val="{EB8F9635-DF14-4283-8BFB-2D9464D2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62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5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03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403D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403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403D3"/>
    <w:rPr>
      <w:sz w:val="18"/>
      <w:szCs w:val="18"/>
    </w:rPr>
  </w:style>
  <w:style w:type="paragraph" w:styleId="a8">
    <w:name w:val="List Paragraph"/>
    <w:basedOn w:val="a"/>
    <w:uiPriority w:val="34"/>
    <w:qFormat/>
    <w:rsid w:val="002230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xsh</dc:creator>
  <cp:keywords/>
  <dc:description/>
  <cp:lastModifiedBy>DING</cp:lastModifiedBy>
  <cp:revision>68</cp:revision>
  <cp:lastPrinted>2026-01-16T06:41:00Z</cp:lastPrinted>
  <dcterms:created xsi:type="dcterms:W3CDTF">2023-11-20T07:00:00Z</dcterms:created>
  <dcterms:modified xsi:type="dcterms:W3CDTF">2026-04-08T07:35:00Z</dcterms:modified>
</cp:coreProperties>
</file>